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C" w:rsidRDefault="00D47D9C" w:rsidP="00B457ED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B457ED" w:rsidRDefault="00B457ED" w:rsidP="00D47D9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</w:rPr>
      </w:pPr>
      <w:r>
        <w:t>Классный час по патриотическому воспитанию школьников:</w:t>
      </w:r>
    </w:p>
    <w:p w:rsidR="00B457ED" w:rsidRDefault="00B457ED" w:rsidP="00D47D9C">
      <w:pPr>
        <w:pStyle w:val="a3"/>
        <w:shd w:val="clear" w:color="auto" w:fill="FFFFFF"/>
        <w:spacing w:before="0" w:beforeAutospacing="0" w:after="0" w:afterAutospacing="0" w:line="210" w:lineRule="atLeast"/>
        <w:jc w:val="center"/>
      </w:pPr>
      <w:r>
        <w:t>«Символика  России»</w:t>
      </w:r>
    </w:p>
    <w:p w:rsidR="00D47D9C" w:rsidRDefault="00D47D9C" w:rsidP="00B457E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333333"/>
          <w:shd w:val="clear" w:color="auto" w:fill="FFFFFF"/>
        </w:rPr>
      </w:pPr>
    </w:p>
    <w:p w:rsidR="00B457ED" w:rsidRPr="00B457ED" w:rsidRDefault="00B457ED" w:rsidP="00B457E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hd w:val="clear" w:color="auto" w:fill="FFFFFF"/>
        </w:rPr>
      </w:pPr>
      <w:r w:rsidRPr="00B457ED">
        <w:rPr>
          <w:color w:val="333333"/>
          <w:shd w:val="clear" w:color="auto" w:fill="FFFFFF"/>
        </w:rPr>
        <w:t>Как велика моя земля!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Как широки просторы!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Озера, реки и поля,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Леса, и степь и горы!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Раскинулась моя земля</w:t>
      </w:r>
      <w:proofErr w:type="gramStart"/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О</w:t>
      </w:r>
      <w:proofErr w:type="gramEnd"/>
      <w:r w:rsidRPr="00B457ED">
        <w:rPr>
          <w:color w:val="333333"/>
          <w:shd w:val="clear" w:color="auto" w:fill="FFFFFF"/>
        </w:rPr>
        <w:t>т севера до юга.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Когда в одном краю весна –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В другом – снега и вьюга</w:t>
      </w:r>
      <w:proofErr w:type="gramStart"/>
      <w:r w:rsidRPr="00B457ED">
        <w:rPr>
          <w:color w:val="333333"/>
          <w:shd w:val="clear" w:color="auto" w:fill="FFFFFF"/>
        </w:rPr>
        <w:t>…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И</w:t>
      </w:r>
      <w:proofErr w:type="gramEnd"/>
      <w:r w:rsidRPr="00B457ED">
        <w:rPr>
          <w:color w:val="333333"/>
          <w:shd w:val="clear" w:color="auto" w:fill="FFFFFF"/>
        </w:rPr>
        <w:t xml:space="preserve"> поезд по стране моей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К границе от границы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Не меньше чем за десять дней –</w:t>
      </w:r>
      <w:r w:rsidRPr="00B457ED">
        <w:rPr>
          <w:color w:val="333333"/>
        </w:rPr>
        <w:br/>
      </w:r>
      <w:r w:rsidRPr="00B457ED">
        <w:rPr>
          <w:color w:val="333333"/>
          <w:shd w:val="clear" w:color="auto" w:fill="FFFFFF"/>
        </w:rPr>
        <w:t>И то едва домчится…</w:t>
      </w:r>
    </w:p>
    <w:p w:rsidR="00B457ED" w:rsidRDefault="00B457ED" w:rsidP="00B457ED">
      <w:pPr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7ED" w:rsidRDefault="00B457ED" w:rsidP="00B457E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7ED" w:rsidRDefault="00B457ED" w:rsidP="00B457E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  <w:r>
        <w:rPr>
          <w:shd w:val="clear" w:color="auto" w:fill="FFFFFF"/>
        </w:rPr>
        <w:t>16 мая 2022г. в 4 классе прошло внеклассное мероприятие на тему: «</w:t>
      </w:r>
      <w:r w:rsidR="00D47D9C">
        <w:rPr>
          <w:shd w:val="clear" w:color="auto" w:fill="FFFFFF"/>
        </w:rPr>
        <w:t>Символика России» на базе «Точка</w:t>
      </w:r>
      <w:r>
        <w:rPr>
          <w:shd w:val="clear" w:color="auto" w:fill="FFFFFF"/>
        </w:rPr>
        <w:t xml:space="preserve"> роста». </w:t>
      </w:r>
      <w:r>
        <w:rPr>
          <w:rStyle w:val="a4"/>
          <w:bdr w:val="none" w:sz="0" w:space="0" w:color="auto" w:frame="1"/>
          <w:shd w:val="clear" w:color="auto" w:fill="FFFFFF"/>
        </w:rPr>
        <w:t xml:space="preserve"> </w:t>
      </w:r>
      <w:r>
        <w:br/>
      </w:r>
    </w:p>
    <w:p w:rsidR="00B457ED" w:rsidRPr="00481DD8" w:rsidRDefault="00B457ED" w:rsidP="00B457E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81DD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81DD8">
        <w:rPr>
          <w:rFonts w:ascii="Times New Roman" w:hAnsi="Times New Roman" w:cs="Times New Roman"/>
          <w:sz w:val="24"/>
          <w:szCs w:val="24"/>
        </w:rPr>
        <w:t> </w:t>
      </w:r>
      <w:r w:rsidRPr="00481D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мероприятия:</w:t>
      </w:r>
      <w:r w:rsidR="006177D3" w:rsidRPr="00481D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481DD8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  представлений о символах государства.</w:t>
      </w:r>
    </w:p>
    <w:p w:rsidR="00B457ED" w:rsidRPr="00B457ED" w:rsidRDefault="00B457ED" w:rsidP="00B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457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Задачи.</w:t>
      </w:r>
    </w:p>
    <w:p w:rsidR="00B457ED" w:rsidRPr="00B457ED" w:rsidRDefault="00B457ED" w:rsidP="00B457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457ED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гербом, флагом и гимном России, их историей и значением.</w:t>
      </w:r>
    </w:p>
    <w:p w:rsidR="00B457ED" w:rsidRPr="00B457ED" w:rsidRDefault="00B457ED" w:rsidP="00B457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457E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умения работать с разными источниками информации, навыки говорения, чтения и слушания, межличностного общения учащихся.</w:t>
      </w:r>
    </w:p>
    <w:p w:rsidR="00B457ED" w:rsidRPr="00481DD8" w:rsidRDefault="00B457ED" w:rsidP="006177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457E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бережное отношение к историческому и культурному наследию России, воспитывать чувство патриотизма</w:t>
      </w:r>
      <w:r w:rsidR="006177D3" w:rsidRPr="00481DD8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481DD8">
        <w:rPr>
          <w:rFonts w:ascii="Times New Roman" w:hAnsi="Times New Roman" w:cs="Times New Roman"/>
          <w:sz w:val="24"/>
          <w:szCs w:val="24"/>
        </w:rPr>
        <w:t xml:space="preserve"> гордости за свою страну, за свой народ.</w:t>
      </w:r>
    </w:p>
    <w:p w:rsidR="00B457ED" w:rsidRPr="00481DD8" w:rsidRDefault="00B457ED" w:rsidP="00B457E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</w:p>
    <w:p w:rsidR="00B457ED" w:rsidRDefault="00B457ED" w:rsidP="00B457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7ED" w:rsidRDefault="006177D3" w:rsidP="00D47D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Россия – это наша Родина, которая имеет свои государственные символы. Символика Российского герба складывалась на протяжении многих столетий. </w:t>
      </w:r>
      <w:r w:rsidR="00B457ED" w:rsidRPr="00481DD8"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4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 передает суть предмета или события, является его смысловым отражением. Отсюда — символика любого государства есть воплощение его истории и отражение его настоящего, выражение патриотизма его граждан и обозначение этого государства на международной арене, зрительный и музыкальный образ конкретного государства. Вот почему отношение к государственной символике — это и отношение к самому государству. А оно должно быть уважительным не только к своему Отечеству. Оскорбление государственных символов сродни оскорблению и государства, и его народа, его истории и культуры. Проявление неуважение к символам своего государства означает неуважение и к себе самому.</w:t>
      </w:r>
      <w:r w:rsidR="00D47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65A" w:rsidRPr="004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 </w:t>
      </w:r>
      <w:r w:rsidR="00D47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символах</w:t>
      </w:r>
      <w:r w:rsidR="0000765A" w:rsidRPr="004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сопровождались презентацией и гимном. На протяжении всего мероприятия учащиеся 4 класса изучали традиции России, народные и государственные праздники, историю своего народа.</w:t>
      </w:r>
      <w:r w:rsidR="00006F99" w:rsidRPr="004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предлагались различные задания, например, найти герб или флаг России среди других, разгадать кроссворд и загадки про символы. </w:t>
      </w:r>
      <w:r w:rsidR="00481DD8" w:rsidRPr="004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Подходя к завершению мероприятия, у учащихся сформировалось понятие  символики той страны, в которой они проживают и чувство гордости за свою Родину.</w:t>
      </w:r>
    </w:p>
    <w:p w:rsidR="00481DD8" w:rsidRDefault="00481DD8" w:rsidP="00B457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DD8" w:rsidRPr="00481DD8" w:rsidRDefault="003C227E" w:rsidP="00B457ED">
      <w:pPr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AF4E0E" w:rsidRDefault="00C7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247"/>
            <wp:effectExtent l="19050" t="0" r="3175" b="0"/>
            <wp:docPr id="2" name="Рисунок 2" descr="C:\Users\1\мои документы\4класс дистант\72fb1706-83b2-4e48-86f1-aa6c88e68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мои документы\4класс дистант\72fb1706-83b2-4e48-86f1-aa6c88e683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1\мои документы\4класс дистант\64e7192f-e55e-4e19-8339-b178007a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мои документы\4класс дистант\64e7192f-e55e-4e19-8339-b178007a4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0F" w:rsidRDefault="00C7410F">
      <w:pPr>
        <w:rPr>
          <w:rFonts w:ascii="Times New Roman" w:hAnsi="Times New Roman" w:cs="Times New Roman"/>
          <w:sz w:val="24"/>
          <w:szCs w:val="24"/>
        </w:rPr>
      </w:pPr>
    </w:p>
    <w:p w:rsidR="00C7410F" w:rsidRDefault="00C7410F">
      <w:pPr>
        <w:rPr>
          <w:rFonts w:ascii="Times New Roman" w:hAnsi="Times New Roman" w:cs="Times New Roman"/>
          <w:sz w:val="24"/>
          <w:szCs w:val="24"/>
        </w:rPr>
      </w:pPr>
    </w:p>
    <w:p w:rsidR="00C7410F" w:rsidRDefault="00C7410F">
      <w:pPr>
        <w:rPr>
          <w:rFonts w:ascii="Times New Roman" w:hAnsi="Times New Roman" w:cs="Times New Roman"/>
          <w:sz w:val="24"/>
          <w:szCs w:val="24"/>
        </w:rPr>
      </w:pPr>
    </w:p>
    <w:p w:rsidR="00C7410F" w:rsidRDefault="00C7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32070" cy="4308529"/>
            <wp:effectExtent l="19050" t="0" r="6430" b="0"/>
            <wp:docPr id="4" name="Рисунок 4" descr="C:\Users\1\мои документы\4класс дистант\7f15fb5d-0345-4ebc-800c-31e9e5d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мои документы\4класс дистант\7f15fb5d-0345-4ebc-800c-31e9e5d03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77" cy="431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0369" cy="4959458"/>
            <wp:effectExtent l="19050" t="0" r="0" b="0"/>
            <wp:docPr id="3" name="Рисунок 3" descr="C:\Users\1\мои документы\4класс дистант\75b37931-be96-4029-bf6d-f024c1fea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мои документы\4класс дистант\75b37931-be96-4029-bf6d-f024c1fea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63" cy="49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0F" w:rsidRPr="00481DD8" w:rsidRDefault="00C7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2017" cy="5628183"/>
            <wp:effectExtent l="19050" t="0" r="7083" b="0"/>
            <wp:docPr id="7" name="Рисунок 7" descr="C:\Users\1\мои документы\4класс дистант\1a6fa268-7215-42dd-a318-fb86b813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мои документы\4класс дистант\1a6fa268-7215-42dd-a318-fb86b8134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42" cy="563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8409" cy="4130298"/>
            <wp:effectExtent l="19050" t="0" r="0" b="0"/>
            <wp:docPr id="6" name="Рисунок 6" descr="C:\Users\1\мои документы\4класс дистант\473e9427-09c2-482c-9432-677bf867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мои документы\4класс дистант\473e9427-09c2-482c-9432-677bf8671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78" cy="413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0F" w:rsidRPr="00481DD8" w:rsidSect="00C741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AC5"/>
    <w:multiLevelType w:val="multilevel"/>
    <w:tmpl w:val="70FA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832FB"/>
    <w:multiLevelType w:val="multilevel"/>
    <w:tmpl w:val="2F1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57ED"/>
    <w:rsid w:val="00006F99"/>
    <w:rsid w:val="0000765A"/>
    <w:rsid w:val="001569BD"/>
    <w:rsid w:val="003C227E"/>
    <w:rsid w:val="00481DD8"/>
    <w:rsid w:val="006177D3"/>
    <w:rsid w:val="00B4057E"/>
    <w:rsid w:val="00B457ED"/>
    <w:rsid w:val="00B84FD9"/>
    <w:rsid w:val="00C7410F"/>
    <w:rsid w:val="00CF0E19"/>
    <w:rsid w:val="00D4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7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1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Ваганово сош</cp:lastModifiedBy>
  <cp:revision>2</cp:revision>
  <dcterms:created xsi:type="dcterms:W3CDTF">2022-05-13T04:22:00Z</dcterms:created>
  <dcterms:modified xsi:type="dcterms:W3CDTF">2022-05-16T01:29:00Z</dcterms:modified>
</cp:coreProperties>
</file>